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vertAlign w:val="baseline"/>
        </w:rPr>
      </w:pPr>
      <w:r w:rsidDel="00000000" w:rsidR="00000000" w:rsidRPr="00000000">
        <w:rPr>
          <w:rtl w:val="0"/>
        </w:rPr>
      </w:r>
    </w:p>
    <w:p w:rsidR="00000000" w:rsidDel="00000000" w:rsidP="00000000" w:rsidRDefault="00000000" w:rsidRPr="00000000" w14:paraId="00000002">
      <w:pPr>
        <w:jc w:val="center"/>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2900363</wp:posOffset>
                </wp:positionH>
                <wp:positionV relativeFrom="paragraph">
                  <wp:posOffset>60643</wp:posOffset>
                </wp:positionV>
                <wp:extent cx="2914650" cy="1409700"/>
                <wp:effectExtent b="0" l="0" r="0" t="0"/>
                <wp:wrapNone/>
                <wp:docPr id="2" name=""/>
                <a:graphic>
                  <a:graphicData uri="http://schemas.microsoft.com/office/word/2010/wordprocessingShape">
                    <wps:wsp>
                      <wps:cNvSpPr/>
                      <wps:cNvPr id="3" name="Shape 3"/>
                      <wps:spPr>
                        <a:xfrm>
                          <a:off x="3893438" y="3079913"/>
                          <a:ext cx="2905125" cy="1400175"/>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b050"/>
                                <w:sz w:val="46"/>
                                <w:vertAlign w:val="baseline"/>
                              </w:rPr>
                            </w:r>
                            <w:r w:rsidDel="00000000" w:rsidR="00000000" w:rsidRPr="00000000">
                              <w:rPr>
                                <w:rFonts w:ascii="Arial" w:cs="Arial" w:eastAsia="Arial" w:hAnsi="Arial"/>
                                <w:b w:val="1"/>
                                <w:i w:val="0"/>
                                <w:smallCaps w:val="0"/>
                                <w:strike w:val="0"/>
                                <w:color w:val="00b050"/>
                                <w:sz w:val="46"/>
                                <w:vertAlign w:val="baseline"/>
                              </w:rPr>
                              <w:t xml:space="preserve">UNIFORM POLICY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b050"/>
                                <w:sz w:val="4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b05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2900363</wp:posOffset>
                </wp:positionH>
                <wp:positionV relativeFrom="paragraph">
                  <wp:posOffset>60643</wp:posOffset>
                </wp:positionV>
                <wp:extent cx="2914650" cy="140970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914650" cy="1409700"/>
                        </a:xfrm>
                        <a:prstGeom prst="rect"/>
                        <a:ln/>
                      </pic:spPr>
                    </pic:pic>
                  </a:graphicData>
                </a:graphic>
              </wp:anchor>
            </w:drawing>
          </mc:Fallback>
        </mc:AlternateContent>
      </w:r>
    </w:p>
    <w:p w:rsidR="00000000" w:rsidDel="00000000" w:rsidP="00000000" w:rsidRDefault="00000000" w:rsidRPr="00000000" w14:paraId="00000003">
      <w:pPr>
        <w:rPr>
          <w:rFonts w:ascii="Kaushan Script" w:cs="Kaushan Script" w:eastAsia="Kaushan Script" w:hAnsi="Kaushan Script"/>
          <w:b w:val="0"/>
          <w:bCs w:val="0"/>
          <w:sz w:val="36"/>
          <w:szCs w:val="36"/>
          <w:vertAlign w:val="baseline"/>
        </w:rPr>
      </w:pPr>
      <w:r w:rsidDel="00000000" w:rsidR="00000000" w:rsidRPr="00000000">
        <w:rPr>
          <w:rFonts w:ascii="Kaushan Script" w:cs="Kaushan Script" w:eastAsia="Kaushan Script" w:hAnsi="Kaushan Script"/>
          <w:b w:val="1"/>
          <w:bCs w:val="1"/>
          <w:sz w:val="36"/>
          <w:szCs w:val="36"/>
          <w:vertAlign w:val="baseline"/>
        </w:rPr>
        <w:drawing>
          <wp:inline distB="0" distT="0" distL="114300" distR="114300">
            <wp:extent cx="2776220" cy="112522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776220" cy="112522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b w:val="0"/>
          <w:bCs w:val="0"/>
          <w:vertAlign w:val="baseline"/>
        </w:rPr>
      </w:pPr>
      <w:r w:rsidDel="00000000" w:rsidR="00000000" w:rsidRPr="00000000">
        <w:rPr>
          <w:rtl w:val="0"/>
        </w:rPr>
      </w:r>
    </w:p>
    <w:p w:rsidR="00000000" w:rsidDel="00000000" w:rsidP="00000000" w:rsidRDefault="00000000" w:rsidRPr="00000000" w14:paraId="00000005">
      <w:pPr>
        <w:rPr>
          <w:rFonts w:ascii="Calibri" w:cs="Calibri" w:eastAsia="Calibri" w:hAnsi="Calibri"/>
          <w:b w:val="0"/>
          <w:bCs w:val="0"/>
          <w:color w:val="538135"/>
          <w:u w:val="single"/>
          <w:vertAlign w:val="baseline"/>
        </w:rPr>
      </w:pPr>
      <w:r w:rsidDel="00000000" w:rsidR="00000000" w:rsidRPr="00000000">
        <w:rPr>
          <w:rFonts w:ascii="Calibri" w:cs="Calibri" w:eastAsia="Calibri" w:hAnsi="Calibri"/>
          <w:b w:val="1"/>
          <w:bCs w:val="1"/>
          <w:color w:val="538135"/>
          <w:u w:val="single"/>
          <w:vertAlign w:val="baseline"/>
          <w:rtl w:val="0"/>
        </w:rPr>
        <w:t xml:space="preserve">Purpose:</w:t>
      </w:r>
      <w:r w:rsidDel="00000000" w:rsidR="00000000" w:rsidRPr="00000000">
        <w:rPr>
          <w:rtl w:val="0"/>
        </w:rPr>
      </w:r>
    </w:p>
    <w:p w:rsidR="00000000" w:rsidDel="00000000" w:rsidP="00000000" w:rsidRDefault="00000000" w:rsidRPr="00000000" w14:paraId="00000006">
      <w:pPr>
        <w:numPr>
          <w:ilvl w:val="0"/>
          <w:numId w:val="1"/>
        </w:numPr>
        <w:ind w:left="283" w:hanging="283"/>
        <w:jc w:val="both"/>
        <w:rPr/>
      </w:pPr>
      <w:r w:rsidDel="00000000" w:rsidR="00000000" w:rsidRPr="00000000">
        <w:rPr>
          <w:rFonts w:ascii="Calibri" w:cs="Calibri" w:eastAsia="Calibri" w:hAnsi="Calibri"/>
          <w:vertAlign w:val="baseline"/>
          <w:rtl w:val="0"/>
        </w:rPr>
        <w:t xml:space="preserve">to provide a sense of teamship and unity.</w:t>
      </w:r>
    </w:p>
    <w:p w:rsidR="00000000" w:rsidDel="00000000" w:rsidP="00000000" w:rsidRDefault="00000000" w:rsidRPr="00000000" w14:paraId="00000007">
      <w:pPr>
        <w:numPr>
          <w:ilvl w:val="0"/>
          <w:numId w:val="1"/>
        </w:numPr>
        <w:ind w:left="283" w:hanging="283"/>
        <w:jc w:val="both"/>
        <w:rPr/>
      </w:pPr>
      <w:r w:rsidDel="00000000" w:rsidR="00000000" w:rsidRPr="00000000">
        <w:rPr>
          <w:rFonts w:ascii="Calibri" w:cs="Calibri" w:eastAsia="Calibri" w:hAnsi="Calibri"/>
          <w:vertAlign w:val="baseline"/>
          <w:rtl w:val="0"/>
        </w:rPr>
        <w:t xml:space="preserve">to provide a non-discriminatory dress code.</w:t>
      </w:r>
    </w:p>
    <w:p w:rsidR="00000000" w:rsidDel="00000000" w:rsidP="00000000" w:rsidRDefault="00000000" w:rsidRPr="00000000" w14:paraId="00000008">
      <w:pPr>
        <w:numPr>
          <w:ilvl w:val="0"/>
          <w:numId w:val="1"/>
        </w:numPr>
        <w:ind w:left="283" w:hanging="283"/>
        <w:jc w:val="both"/>
        <w:rPr/>
      </w:pPr>
      <w:r w:rsidDel="00000000" w:rsidR="00000000" w:rsidRPr="00000000">
        <w:rPr>
          <w:rFonts w:ascii="Calibri" w:cs="Calibri" w:eastAsia="Calibri" w:hAnsi="Calibri"/>
          <w:vertAlign w:val="baseline"/>
          <w:rtl w:val="0"/>
        </w:rPr>
        <w:t xml:space="preserve">to allow the outside community to positively identify Bruthen students.</w:t>
      </w:r>
    </w:p>
    <w:p w:rsidR="00000000" w:rsidDel="00000000" w:rsidP="00000000" w:rsidRDefault="00000000" w:rsidRPr="00000000" w14:paraId="00000009">
      <w:pPr>
        <w:numPr>
          <w:ilvl w:val="0"/>
          <w:numId w:val="1"/>
        </w:numPr>
        <w:ind w:left="283" w:hanging="283"/>
        <w:jc w:val="both"/>
        <w:rPr/>
      </w:pPr>
      <w:r w:rsidDel="00000000" w:rsidR="00000000" w:rsidRPr="00000000">
        <w:rPr>
          <w:rFonts w:ascii="Calibri" w:cs="Calibri" w:eastAsia="Calibri" w:hAnsi="Calibri"/>
          <w:vertAlign w:val="baseline"/>
          <w:rtl w:val="0"/>
        </w:rPr>
        <w:t xml:space="preserve">to limit the opportunity for negative comparisons of student clothing. </w:t>
      </w:r>
    </w:p>
    <w:p w:rsidR="00000000" w:rsidDel="00000000" w:rsidP="00000000" w:rsidRDefault="00000000" w:rsidRPr="00000000" w14:paraId="0000000A">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B">
      <w:pPr>
        <w:rPr>
          <w:rFonts w:ascii="Calibri" w:cs="Calibri" w:eastAsia="Calibri" w:hAnsi="Calibri"/>
          <w:color w:val="538135"/>
          <w:vertAlign w:val="baseline"/>
        </w:rPr>
      </w:pPr>
      <w:r w:rsidDel="00000000" w:rsidR="00000000" w:rsidRPr="00000000">
        <w:rPr>
          <w:rFonts w:ascii="Calibri" w:cs="Calibri" w:eastAsia="Calibri" w:hAnsi="Calibri"/>
          <w:b w:val="1"/>
          <w:bCs w:val="1"/>
          <w:color w:val="538135"/>
          <w:u w:val="single"/>
          <w:vertAlign w:val="baseline"/>
          <w:rtl w:val="0"/>
        </w:rPr>
        <w:t xml:space="preserve">Implementation: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are required to wear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full school uniform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 outlined unless a special out-of-uniform day has been organised.</w:t>
      </w:r>
    </w:p>
    <w:p w:rsidR="00000000" w:rsidDel="00000000" w:rsidP="00000000" w:rsidRDefault="00000000" w:rsidRPr="00000000" w14:paraId="0000000D">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Contact from families (note, phone call, etc) is requested if a student is unable to wear uniform on any of the uniform days.  </w:t>
      </w:r>
    </w:p>
    <w:p w:rsidR="00000000" w:rsidDel="00000000" w:rsidP="00000000" w:rsidRDefault="00000000" w:rsidRPr="00000000" w14:paraId="0000000E">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In the case of an excursion or special event, where parents cannot be contacted, a uniform from the spare uniform box will be provided for the day. </w:t>
      </w:r>
    </w:p>
    <w:p w:rsidR="00000000" w:rsidDel="00000000" w:rsidP="00000000" w:rsidRDefault="00000000" w:rsidRPr="00000000" w14:paraId="0000000F">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Uniform items may be purchased from Nick’s in Bairnsdale or local retailers.  </w:t>
      </w:r>
    </w:p>
    <w:p w:rsidR="00000000" w:rsidDel="00000000" w:rsidP="00000000" w:rsidRDefault="00000000" w:rsidRPr="00000000" w14:paraId="00000010">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Donations of second-hand uniforms will be gratefully accepted and maybe used to assist families.</w:t>
      </w:r>
    </w:p>
    <w:p w:rsidR="00000000" w:rsidDel="00000000" w:rsidP="00000000" w:rsidRDefault="00000000" w:rsidRPr="00000000" w14:paraId="00000011">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Parents who require support with clothing for their child/children are encouraged to contact the school and speak with the Principal. Uniforms may be accessed through State Schools’ Relief grants, and we can also provide second-hand uniforms free of charge.</w:t>
      </w:r>
      <w:r w:rsidDel="00000000" w:rsidR="00000000" w:rsidRPr="00000000">
        <w:rPr>
          <w:rtl w:val="0"/>
        </w:rPr>
      </w:r>
    </w:p>
    <w:p w:rsidR="00000000" w:rsidDel="00000000" w:rsidP="00000000" w:rsidRDefault="00000000" w:rsidRPr="00000000" w14:paraId="00000012">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Shoes need to be ‘school safe’ – i.e. no thongs or scuff type shoes.</w:t>
      </w:r>
    </w:p>
    <w:p w:rsidR="00000000" w:rsidDel="00000000" w:rsidP="00000000" w:rsidRDefault="00000000" w:rsidRPr="00000000" w14:paraId="00000013">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From mid-August (exact date to be set by the school annually) to 30 April, all students must wear a sun protective hat that shades the face, neck and ears for all outdoor activities. Hats may also be worn for all outdoor activities outside of the August to April time period, by parent or student choice.</w:t>
      </w:r>
    </w:p>
    <w:p w:rsidR="00000000" w:rsidDel="00000000" w:rsidP="00000000" w:rsidRDefault="00000000" w:rsidRPr="00000000" w14:paraId="00000014">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School hats are sold at Nicks Bairnsdale.</w:t>
      </w:r>
    </w:p>
    <w:p w:rsidR="00000000" w:rsidDel="00000000" w:rsidP="00000000" w:rsidRDefault="00000000" w:rsidRPr="00000000" w14:paraId="00000015">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If a student doesn’t have a hat, they will be required to stay in the shade on the fake grass area.</w:t>
      </w:r>
    </w:p>
    <w:p w:rsidR="00000000" w:rsidDel="00000000" w:rsidP="00000000" w:rsidRDefault="00000000" w:rsidRPr="00000000" w14:paraId="00000016">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Casual hats or caps are not part of the school uniform so should only be worn on out of school </w:t>
      </w:r>
      <w:r w:rsidDel="00000000" w:rsidR="00000000" w:rsidRPr="00000000">
        <w:rPr>
          <w:rFonts w:ascii="Calibri" w:cs="Calibri" w:eastAsia="Calibri" w:hAnsi="Calibri"/>
          <w:rtl w:val="0"/>
        </w:rPr>
        <w:t xml:space="preserve">uniform</w:t>
      </w:r>
      <w:r w:rsidDel="00000000" w:rsidR="00000000" w:rsidRPr="00000000">
        <w:rPr>
          <w:rFonts w:ascii="Calibri" w:cs="Calibri" w:eastAsia="Calibri" w:hAnsi="Calibri"/>
          <w:vertAlign w:val="baseline"/>
          <w:rtl w:val="0"/>
        </w:rPr>
        <w:t xml:space="preserve"> days.</w:t>
      </w:r>
    </w:p>
    <w:p w:rsidR="00000000" w:rsidDel="00000000" w:rsidP="00000000" w:rsidRDefault="00000000" w:rsidRPr="00000000" w14:paraId="00000017">
      <w:pPr>
        <w:numPr>
          <w:ilvl w:val="0"/>
          <w:numId w:val="2"/>
        </w:numPr>
        <w:ind w:left="720" w:hanging="360"/>
        <w:jc w:val="both"/>
        <w:rPr>
          <w:rFonts w:ascii="Calibri" w:cs="Calibri" w:eastAsia="Calibri" w:hAnsi="Calibri"/>
        </w:rPr>
      </w:pPr>
      <w:r w:rsidDel="00000000" w:rsidR="00000000" w:rsidRPr="00000000">
        <w:rPr>
          <w:rFonts w:ascii="Calibri" w:cs="Calibri" w:eastAsia="Calibri" w:hAnsi="Calibri"/>
          <w:vertAlign w:val="baseline"/>
          <w:rtl w:val="0"/>
        </w:rPr>
        <w:t xml:space="preserve">During winter students are permitted to wear beanies and jackets, these should </w:t>
      </w:r>
      <w:r w:rsidDel="00000000" w:rsidR="00000000" w:rsidRPr="00000000">
        <w:rPr>
          <w:rFonts w:ascii="Calibri" w:cs="Calibri" w:eastAsia="Calibri" w:hAnsi="Calibri"/>
          <w:rtl w:val="0"/>
        </w:rPr>
        <w:t xml:space="preserve">ideally </w:t>
      </w:r>
      <w:r w:rsidDel="00000000" w:rsidR="00000000" w:rsidRPr="00000000">
        <w:rPr>
          <w:rFonts w:ascii="Calibri" w:cs="Calibri" w:eastAsia="Calibri" w:hAnsi="Calibri"/>
          <w:vertAlign w:val="baseline"/>
          <w:rtl w:val="0"/>
        </w:rPr>
        <w:t xml:space="preserve">be green or black.</w:t>
      </w:r>
    </w:p>
    <w:p w:rsidR="00000000" w:rsidDel="00000000" w:rsidP="00000000" w:rsidRDefault="00000000" w:rsidRPr="00000000" w14:paraId="00000018">
      <w:pPr>
        <w:ind w:left="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9">
      <w:pPr>
        <w:pStyle w:val="Heading3"/>
        <w:rPr>
          <w:rFonts w:ascii="Calibri" w:cs="Calibri" w:eastAsia="Calibri" w:hAnsi="Calibri"/>
          <w:b w:val="0"/>
          <w:bCs w:val="0"/>
          <w:i w:val="0"/>
          <w:iCs w:val="0"/>
          <w:vertAlign w:val="baseline"/>
        </w:rPr>
      </w:pPr>
      <w:r w:rsidDel="00000000" w:rsidR="00000000" w:rsidRPr="00000000">
        <w:rPr>
          <w:rFonts w:ascii="Calibri" w:cs="Calibri" w:eastAsia="Calibri" w:hAnsi="Calibri"/>
          <w:b w:val="1"/>
          <w:bCs w:val="1"/>
          <w:vertAlign w:val="baseline"/>
          <w:rtl w:val="0"/>
        </w:rPr>
        <w:t xml:space="preserve">Consequences for being out of Uniform</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expected that there will be occasions where full uniform is unavailable due to washing or drying problems etc. In these cases, we simply ask for a brief note from parents.</w:t>
      </w:r>
    </w:p>
    <w:p w:rsidR="00000000" w:rsidDel="00000000" w:rsidP="00000000" w:rsidRDefault="00000000" w:rsidRPr="00000000" w14:paraId="0000001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case of students repeatedly attending school out of uniform without a note or phone call, the principal will contact parents to resolve the problem.</w:t>
      </w:r>
    </w:p>
    <w:p w:rsidR="00000000" w:rsidDel="00000000" w:rsidP="00000000" w:rsidRDefault="00000000" w:rsidRPr="00000000" w14:paraId="0000001D">
      <w:pPr>
        <w:rPr>
          <w:rFonts w:ascii="Calibri" w:cs="Calibri" w:eastAsia="Calibri" w:hAnsi="Calibri"/>
          <w:b w:val="0"/>
          <w:bCs w:val="0"/>
          <w:u w:val="single"/>
          <w:vertAlign w:val="baseline"/>
        </w:rPr>
      </w:pPr>
      <w:r w:rsidDel="00000000" w:rsidR="00000000" w:rsidRPr="00000000">
        <w:rPr>
          <w:rtl w:val="0"/>
        </w:rPr>
      </w:r>
    </w:p>
    <w:p w:rsidR="00000000" w:rsidDel="00000000" w:rsidP="00000000" w:rsidRDefault="00000000" w:rsidRPr="00000000" w14:paraId="0000001E">
      <w:pPr>
        <w:rPr>
          <w:rFonts w:ascii="Calibri" w:cs="Calibri" w:eastAsia="Calibri" w:hAnsi="Calibri"/>
          <w:u w:val="single"/>
          <w:vertAlign w:val="baseline"/>
        </w:rPr>
      </w:pPr>
      <w:r w:rsidDel="00000000" w:rsidR="00000000" w:rsidRPr="00000000">
        <w:rPr>
          <w:rFonts w:ascii="Calibri" w:cs="Calibri" w:eastAsia="Calibri" w:hAnsi="Calibri"/>
          <w:b w:val="1"/>
          <w:bCs w:val="1"/>
          <w:u w:val="single"/>
          <w:vertAlign w:val="baseline"/>
          <w:rtl w:val="0"/>
        </w:rPr>
        <w:t xml:space="preserve">Uniform</w:t>
      </w:r>
      <w:r w:rsidDel="00000000" w:rsidR="00000000" w:rsidRPr="00000000">
        <w:rPr>
          <w:rtl w:val="0"/>
        </w:rPr>
      </w:r>
    </w:p>
    <w:p w:rsidR="00000000" w:rsidDel="00000000" w:rsidP="00000000" w:rsidRDefault="00000000" w:rsidRPr="00000000" w14:paraId="0000001F">
      <w:pP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020">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Tops:</w:t>
      </w:r>
    </w:p>
    <w:p w:rsidR="00000000" w:rsidDel="00000000" w:rsidP="00000000" w:rsidRDefault="00000000" w:rsidRPr="00000000" w14:paraId="00000021">
      <w:pPr>
        <w:numPr>
          <w:ilvl w:val="0"/>
          <w:numId w:val="1"/>
        </w:numPr>
        <w:ind w:left="283" w:hanging="283"/>
        <w:jc w:val="both"/>
        <w:rPr/>
      </w:pPr>
      <w:r w:rsidDel="00000000" w:rsidR="00000000" w:rsidRPr="00000000">
        <w:rPr>
          <w:rFonts w:ascii="Calibri" w:cs="Calibri" w:eastAsia="Calibri" w:hAnsi="Calibri"/>
          <w:vertAlign w:val="baseline"/>
          <w:rtl w:val="0"/>
        </w:rPr>
        <w:t xml:space="preserve">Bottle green or gold polo shirts.</w:t>
      </w:r>
    </w:p>
    <w:p w:rsidR="00000000" w:rsidDel="00000000" w:rsidP="00000000" w:rsidRDefault="00000000" w:rsidRPr="00000000" w14:paraId="00000022">
      <w:pPr>
        <w:numPr>
          <w:ilvl w:val="0"/>
          <w:numId w:val="1"/>
        </w:numPr>
        <w:ind w:left="283" w:hanging="283"/>
        <w:jc w:val="both"/>
        <w:rPr/>
      </w:pPr>
      <w:r w:rsidDel="00000000" w:rsidR="00000000" w:rsidRPr="00000000">
        <w:rPr>
          <w:rFonts w:ascii="Calibri" w:cs="Calibri" w:eastAsia="Calibri" w:hAnsi="Calibri"/>
          <w:vertAlign w:val="baseline"/>
          <w:rtl w:val="0"/>
        </w:rPr>
        <w:t xml:space="preserve">Bottle green or black track pants, gabardine pants, shorts or skorts.</w:t>
      </w:r>
    </w:p>
    <w:p w:rsidR="00000000" w:rsidDel="00000000" w:rsidP="00000000" w:rsidRDefault="00000000" w:rsidRPr="00000000" w14:paraId="00000023">
      <w:pPr>
        <w:numPr>
          <w:ilvl w:val="0"/>
          <w:numId w:val="1"/>
        </w:numPr>
        <w:ind w:left="283" w:hanging="283"/>
        <w:jc w:val="both"/>
        <w:rPr/>
      </w:pPr>
      <w:r w:rsidDel="00000000" w:rsidR="00000000" w:rsidRPr="00000000">
        <w:rPr>
          <w:rFonts w:ascii="Calibri" w:cs="Calibri" w:eastAsia="Calibri" w:hAnsi="Calibri"/>
          <w:vertAlign w:val="baseline"/>
          <w:rtl w:val="0"/>
        </w:rPr>
        <w:t xml:space="preserve">Bottle green windcheater or bomber jackets.</w:t>
      </w:r>
    </w:p>
    <w:p w:rsidR="00000000" w:rsidDel="00000000" w:rsidP="00000000" w:rsidRDefault="00000000" w:rsidRPr="00000000" w14:paraId="00000024">
      <w:pPr>
        <w:numPr>
          <w:ilvl w:val="0"/>
          <w:numId w:val="1"/>
        </w:numPr>
        <w:ind w:left="283" w:hanging="283"/>
        <w:jc w:val="both"/>
        <w:rPr/>
      </w:pPr>
      <w:r w:rsidDel="00000000" w:rsidR="00000000" w:rsidRPr="00000000">
        <w:rPr>
          <w:rFonts w:ascii="Calibri" w:cs="Calibri" w:eastAsia="Calibri" w:hAnsi="Calibri"/>
          <w:vertAlign w:val="baseline"/>
          <w:rtl w:val="0"/>
        </w:rPr>
        <w:t xml:space="preserve">Green and white check dress.</w:t>
      </w:r>
    </w:p>
    <w:p w:rsidR="00000000" w:rsidDel="00000000" w:rsidP="00000000" w:rsidRDefault="00000000" w:rsidRPr="00000000" w14:paraId="00000025">
      <w:pPr>
        <w:numPr>
          <w:ilvl w:val="0"/>
          <w:numId w:val="1"/>
        </w:numPr>
        <w:ind w:left="283" w:hanging="283"/>
        <w:jc w:val="both"/>
        <w:rPr/>
      </w:pPr>
      <w:r w:rsidDel="00000000" w:rsidR="00000000" w:rsidRPr="00000000">
        <w:rPr>
          <w:rFonts w:ascii="Calibri" w:cs="Calibri" w:eastAsia="Calibri" w:hAnsi="Calibri"/>
          <w:vertAlign w:val="baseline"/>
          <w:rtl w:val="0"/>
        </w:rPr>
        <w:t xml:space="preserve">GREEN or BLACK leggings/tights and long sleeve tops may be worn under school dresses/ </w:t>
      </w:r>
      <w:r w:rsidDel="00000000" w:rsidR="00000000" w:rsidRPr="00000000">
        <w:rPr>
          <w:rFonts w:ascii="Calibri" w:cs="Calibri" w:eastAsia="Calibri" w:hAnsi="Calibri"/>
          <w:rtl w:val="0"/>
        </w:rPr>
        <w:t xml:space="preserve">polo </w:t>
      </w:r>
      <w:r w:rsidDel="00000000" w:rsidR="00000000" w:rsidRPr="00000000">
        <w:rPr>
          <w:rFonts w:ascii="Calibri" w:cs="Calibri" w:eastAsia="Calibri" w:hAnsi="Calibri"/>
          <w:vertAlign w:val="baseline"/>
          <w:rtl w:val="0"/>
        </w:rPr>
        <w:t xml:space="preserve">sh</w:t>
      </w:r>
      <w:r w:rsidDel="00000000" w:rsidR="00000000" w:rsidRPr="00000000">
        <w:rPr>
          <w:rFonts w:ascii="Calibri" w:cs="Calibri" w:eastAsia="Calibri" w:hAnsi="Calibri"/>
          <w:rtl w:val="0"/>
        </w:rPr>
        <w:t xml:space="preserve">irts</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26">
      <w:pPr>
        <w:numPr>
          <w:ilvl w:val="0"/>
          <w:numId w:val="1"/>
        </w:numPr>
        <w:ind w:left="283" w:hanging="283"/>
        <w:jc w:val="both"/>
        <w:rPr/>
      </w:pPr>
      <w:r w:rsidDel="00000000" w:rsidR="00000000" w:rsidRPr="00000000">
        <w:rPr>
          <w:rFonts w:ascii="Calibri" w:cs="Calibri" w:eastAsia="Calibri" w:hAnsi="Calibri"/>
          <w:vertAlign w:val="baseline"/>
          <w:rtl w:val="0"/>
        </w:rPr>
        <w:t xml:space="preserve">Wide-brimmed bottle green hat.</w:t>
      </w:r>
    </w:p>
    <w:p w:rsidR="00000000" w:rsidDel="00000000" w:rsidP="00000000" w:rsidRDefault="00000000" w:rsidRPr="00000000" w14:paraId="00000027">
      <w:pPr>
        <w:numPr>
          <w:ilvl w:val="0"/>
          <w:numId w:val="1"/>
        </w:numPr>
        <w:ind w:left="283" w:hanging="283"/>
        <w:jc w:val="both"/>
        <w:rPr/>
      </w:pPr>
      <w:r w:rsidDel="00000000" w:rsidR="00000000" w:rsidRPr="00000000">
        <w:rPr>
          <w:rFonts w:ascii="Calibri" w:cs="Calibri" w:eastAsia="Calibri" w:hAnsi="Calibri"/>
          <w:rtl w:val="0"/>
        </w:rPr>
        <w:t xml:space="preserve">Plain crew or ankle</w:t>
      </w:r>
      <w:r w:rsidDel="00000000" w:rsidR="00000000" w:rsidRPr="00000000">
        <w:rPr>
          <w:rFonts w:ascii="Calibri" w:cs="Calibri" w:eastAsia="Calibri" w:hAnsi="Calibri"/>
          <w:vertAlign w:val="baseline"/>
          <w:rtl w:val="0"/>
        </w:rPr>
        <w:t xml:space="preserve"> socks</w:t>
      </w:r>
    </w:p>
    <w:p w:rsidR="00000000" w:rsidDel="00000000" w:rsidP="00000000" w:rsidRDefault="00000000" w:rsidRPr="00000000" w14:paraId="00000028">
      <w:pPr>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029">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Footwear</w:t>
      </w:r>
    </w:p>
    <w:p w:rsidR="00000000" w:rsidDel="00000000" w:rsidP="00000000" w:rsidRDefault="00000000" w:rsidRPr="00000000" w14:paraId="0000002A">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While there is no prescribed footwear it is requested that shoes be appropriate for the types of activities done at school, that they fit comfortably and are safe. Please note that thongs and scuff type shoes should not be worn for safety reasons. </w:t>
      </w:r>
    </w:p>
    <w:p w:rsidR="00000000" w:rsidDel="00000000" w:rsidP="00000000" w:rsidRDefault="00000000" w:rsidRPr="00000000" w14:paraId="0000002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C">
      <w:pPr>
        <w:rPr>
          <w:rFonts w:ascii="Calibri" w:cs="Calibri" w:eastAsia="Calibri" w:hAnsi="Calibri"/>
          <w:u w:val="single"/>
          <w:vertAlign w:val="baseline"/>
        </w:rPr>
      </w:pPr>
      <w:r w:rsidDel="00000000" w:rsidR="00000000" w:rsidRPr="00000000">
        <w:rPr>
          <w:rFonts w:ascii="Calibri" w:cs="Calibri" w:eastAsia="Calibri" w:hAnsi="Calibri"/>
          <w:u w:val="single"/>
          <w:vertAlign w:val="baseline"/>
          <w:rtl w:val="0"/>
        </w:rPr>
        <w:t xml:space="preserve">Hair &amp; Jewellery</w:t>
      </w:r>
    </w:p>
    <w:p w:rsidR="00000000" w:rsidDel="00000000" w:rsidP="00000000" w:rsidRDefault="00000000" w:rsidRPr="00000000" w14:paraId="0000002D">
      <w:pPr>
        <w:rPr>
          <w:rFonts w:ascii="Calibri" w:cs="Calibri" w:eastAsia="Calibri" w:hAnsi="Calibri"/>
          <w:vertAlign w:val="baseline"/>
        </w:rPr>
      </w:pPr>
      <w:r w:rsidDel="00000000" w:rsidR="00000000" w:rsidRPr="00000000">
        <w:rPr>
          <w:rFonts w:ascii="Calibri" w:cs="Calibri" w:eastAsia="Calibri" w:hAnsi="Calibri"/>
          <w:rtl w:val="0"/>
        </w:rPr>
        <w:t xml:space="preserve">For health and safety reasons, we ask that hair that is shoulder-length or longer be tied back, earrings be limited to studs or sleepers, and jewellery be kept to a minimum.</w:t>
      </w:r>
      <w:r w:rsidDel="00000000" w:rsidR="00000000" w:rsidRPr="00000000">
        <w:rPr>
          <w:rtl w:val="0"/>
        </w:rPr>
      </w:r>
    </w:p>
    <w:p w:rsidR="00000000" w:rsidDel="00000000" w:rsidP="00000000" w:rsidRDefault="00000000" w:rsidRPr="00000000" w14:paraId="0000002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F">
      <w:pPr>
        <w:rPr>
          <w:rFonts w:ascii="Calibri" w:cs="Calibri" w:eastAsia="Calibri" w:hAnsi="Calibri"/>
          <w:vertAlign w:val="baseline"/>
        </w:rPr>
      </w:pPr>
      <w:r w:rsidDel="00000000" w:rsidR="00000000" w:rsidRPr="00000000">
        <w:rPr>
          <w:rFonts w:ascii="Calibri" w:cs="Calibri" w:eastAsia="Calibri" w:hAnsi="Calibri"/>
          <w:u w:val="single"/>
          <w:vertAlign w:val="baseline"/>
          <w:rtl w:val="0"/>
        </w:rPr>
        <w:t xml:space="preserve">Make-up</w:t>
      </w:r>
      <w:r w:rsidDel="00000000" w:rsidR="00000000" w:rsidRPr="00000000">
        <w:rPr>
          <w:rtl w:val="0"/>
        </w:rPr>
      </w:r>
    </w:p>
    <w:p w:rsidR="00000000" w:rsidDel="00000000" w:rsidP="00000000" w:rsidRDefault="00000000" w:rsidRPr="00000000" w14:paraId="00000030">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We ask that make up not be worn at school. </w:t>
      </w:r>
    </w:p>
    <w:p w:rsidR="00000000" w:rsidDel="00000000" w:rsidP="00000000" w:rsidRDefault="00000000" w:rsidRPr="00000000" w14:paraId="0000003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2">
      <w:pPr>
        <w:rPr>
          <w:rFonts w:ascii="Calibri" w:cs="Calibri" w:eastAsia="Calibri" w:hAnsi="Calibri"/>
          <w:vertAlign w:val="baseline"/>
        </w:rPr>
      </w:pPr>
      <w:r w:rsidDel="00000000" w:rsidR="00000000" w:rsidRPr="00000000">
        <w:rPr>
          <w:rFonts w:ascii="Calibri" w:cs="Calibri" w:eastAsia="Calibri" w:hAnsi="Calibri"/>
          <w:b w:val="1"/>
          <w:bCs w:val="1"/>
          <w:u w:val="single"/>
          <w:vertAlign w:val="baseline"/>
          <w:rtl w:val="0"/>
        </w:rPr>
        <w:t xml:space="preserve">Evaluation:</w:t>
      </w:r>
      <w:r w:rsidDel="00000000" w:rsidR="00000000" w:rsidRPr="00000000">
        <w:rPr>
          <w:rtl w:val="0"/>
        </w:rPr>
      </w:r>
    </w:p>
    <w:p w:rsidR="00000000" w:rsidDel="00000000" w:rsidP="00000000" w:rsidRDefault="00000000" w:rsidRPr="00000000" w14:paraId="00000033">
      <w:pPr>
        <w:rPr>
          <w:rFonts w:ascii="Calibri" w:cs="Calibri" w:eastAsia="Calibri" w:hAnsi="Calibri"/>
          <w:vertAlign w:val="baseline"/>
        </w:rPr>
      </w:pPr>
      <w:r w:rsidDel="00000000" w:rsidR="00000000" w:rsidRPr="00000000">
        <w:rPr>
          <w:rFonts w:ascii="Calibri" w:cs="Calibri" w:eastAsia="Calibri" w:hAnsi="Calibri"/>
          <w:rtl w:val="0"/>
        </w:rPr>
        <w:t xml:space="preserve">The School</w:t>
      </w:r>
      <w:r w:rsidDel="00000000" w:rsidR="00000000" w:rsidRPr="00000000">
        <w:rPr>
          <w:rFonts w:ascii="Calibri" w:cs="Calibri" w:eastAsia="Calibri" w:hAnsi="Calibri"/>
          <w:vertAlign w:val="baseline"/>
          <w:rtl w:val="0"/>
        </w:rPr>
        <w:t xml:space="preserve"> Council and staff in consultation with the school community will evaluate the uniform policy bi-annually. Evaluation will take into account the reliability </w:t>
      </w:r>
      <w:r w:rsidDel="00000000" w:rsidR="00000000" w:rsidRPr="00000000">
        <w:rPr>
          <w:rFonts w:ascii="Calibri" w:cs="Calibri" w:eastAsia="Calibri" w:hAnsi="Calibri"/>
          <w:rtl w:val="0"/>
        </w:rPr>
        <w:t xml:space="preserve">of the product</w:t>
      </w:r>
      <w:r w:rsidDel="00000000" w:rsidR="00000000" w:rsidRPr="00000000">
        <w:rPr>
          <w:rFonts w:ascii="Calibri" w:cs="Calibri" w:eastAsia="Calibri" w:hAnsi="Calibri"/>
          <w:vertAlign w:val="baseline"/>
          <w:rtl w:val="0"/>
        </w:rPr>
        <w:t xml:space="preserve">, satisfaction with the supplier, the design of the uniform and any problems that may have occurred over the past year.</w:t>
      </w:r>
    </w:p>
    <w:p w:rsidR="00000000" w:rsidDel="00000000" w:rsidP="00000000" w:rsidRDefault="00000000" w:rsidRPr="00000000" w14:paraId="0000003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5">
      <w:pPr>
        <w:rPr>
          <w:rFonts w:ascii="Calibri" w:cs="Calibri" w:eastAsia="Calibri" w:hAnsi="Calibri"/>
          <w:b w:val="0"/>
          <w:bCs w:val="0"/>
          <w:u w:val="single"/>
          <w:vertAlign w:val="baseline"/>
        </w:rPr>
      </w:pPr>
      <w:r w:rsidDel="00000000" w:rsidR="00000000" w:rsidRPr="00000000">
        <w:rPr>
          <w:rFonts w:ascii="Calibri" w:cs="Calibri" w:eastAsia="Calibri" w:hAnsi="Calibri"/>
          <w:b w:val="1"/>
          <w:bCs w:val="1"/>
          <w:u w:val="single"/>
          <w:vertAlign w:val="baseline"/>
          <w:rtl w:val="0"/>
        </w:rPr>
        <w:t xml:space="preserve">Current Supplier:</w:t>
      </w:r>
      <w:r w:rsidDel="00000000" w:rsidR="00000000" w:rsidRPr="00000000">
        <w:rPr>
          <w:rtl w:val="0"/>
        </w:rPr>
      </w:r>
    </w:p>
    <w:p w:rsidR="00000000" w:rsidDel="00000000" w:rsidP="00000000" w:rsidRDefault="00000000" w:rsidRPr="00000000" w14:paraId="00000036">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Nick’s Clothing</w:t>
      </w:r>
    </w:p>
    <w:p w:rsidR="00000000" w:rsidDel="00000000" w:rsidP="00000000" w:rsidRDefault="00000000" w:rsidRPr="00000000" w14:paraId="00000037">
      <w:pPr>
        <w:rPr>
          <w:rFonts w:ascii="Calibri" w:cs="Calibri" w:eastAsia="Calibri" w:hAnsi="Calibri"/>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2645093</wp:posOffset>
                </wp:positionH>
                <wp:positionV relativeFrom="paragraph">
                  <wp:posOffset>739458</wp:posOffset>
                </wp:positionV>
                <wp:extent cx="2695575" cy="759317"/>
                <wp:effectExtent b="0" l="0" r="0" t="0"/>
                <wp:wrapNone/>
                <wp:docPr id="1" name=""/>
                <a:graphic>
                  <a:graphicData uri="http://schemas.microsoft.com/office/word/2010/wordprocessingShape">
                    <wps:wsp>
                      <wps:cNvSpPr/>
                      <wps:cNvPr id="2" name="Shape 2"/>
                      <wps:spPr>
                        <a:xfrm>
                          <a:off x="4002975" y="3494568"/>
                          <a:ext cx="2686050" cy="5708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Ratified by School Council:  </w:t>
                            </w:r>
                            <w:r w:rsidDel="00000000" w:rsidR="00000000" w:rsidRPr="00000000">
                              <w:rPr>
                                <w:rFonts w:ascii="Calibri" w:cs="Calibri" w:eastAsia="Calibri" w:hAnsi="Calibri"/>
                                <w:b w:val="1"/>
                                <w:i w:val="0"/>
                                <w:smallCaps w:val="0"/>
                                <w:strike w:val="0"/>
                                <w:color w:val="000000"/>
                                <w:sz w:val="22"/>
                                <w:vertAlign w:val="baseline"/>
                              </w:rPr>
                              <w:t xml:space="preserve">August </w:t>
                            </w:r>
                            <w:r w:rsidDel="00000000" w:rsidR="00000000" w:rsidRPr="00000000">
                              <w:rPr>
                                <w:rFonts w:ascii="Calibri" w:cs="Calibri" w:eastAsia="Calibri" w:hAnsi="Calibri"/>
                                <w:b w:val="1"/>
                                <w:i w:val="0"/>
                                <w:smallCaps w:val="0"/>
                                <w:strike w:val="0"/>
                                <w:color w:val="000000"/>
                                <w:sz w:val="22"/>
                                <w:vertAlign w:val="baseline"/>
                              </w:rPr>
                              <w:t xml:space="preserve">202</w:t>
                            </w:r>
                            <w:r w:rsidDel="00000000" w:rsidR="00000000" w:rsidRPr="00000000">
                              <w:rPr>
                                <w:rFonts w:ascii="Calibri" w:cs="Calibri" w:eastAsia="Calibri" w:hAnsi="Calibri"/>
                                <w:b w:val="1"/>
                                <w:i w:val="0"/>
                                <w:smallCaps w:val="0"/>
                                <w:strike w:val="0"/>
                                <w:color w:val="000000"/>
                                <w:sz w:val="22"/>
                                <w:vertAlign w:val="baseline"/>
                              </w:rPr>
                              <w:t xml:space="preserve">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For Review:  </w:t>
                            </w:r>
                            <w:r w:rsidDel="00000000" w:rsidR="00000000" w:rsidRPr="00000000">
                              <w:rPr>
                                <w:rFonts w:ascii="Calibri" w:cs="Calibri" w:eastAsia="Calibri" w:hAnsi="Calibri"/>
                                <w:b w:val="0"/>
                                <w:i w:val="0"/>
                                <w:smallCaps w:val="0"/>
                                <w:strike w:val="0"/>
                                <w:color w:val="000000"/>
                                <w:sz w:val="22"/>
                                <w:vertAlign w:val="baseline"/>
                              </w:rPr>
                              <w:t xml:space="preserve">August </w:t>
                            </w:r>
                            <w:r w:rsidDel="00000000" w:rsidR="00000000" w:rsidRPr="00000000">
                              <w:rPr>
                                <w:rFonts w:ascii="Calibri" w:cs="Calibri" w:eastAsia="Calibri" w:hAnsi="Calibri"/>
                                <w:b w:val="0"/>
                                <w:i w:val="0"/>
                                <w:smallCaps w:val="0"/>
                                <w:strike w:val="0"/>
                                <w:color w:val="000000"/>
                                <w:sz w:val="22"/>
                                <w:vertAlign w:val="baseline"/>
                              </w:rPr>
                              <w:t xml:space="preserve">202</w:t>
                            </w:r>
                            <w:r w:rsidDel="00000000" w:rsidR="00000000" w:rsidRPr="00000000">
                              <w:rPr>
                                <w:rFonts w:ascii="Calibri" w:cs="Calibri" w:eastAsia="Calibri" w:hAnsi="Calibri"/>
                                <w:b w:val="0"/>
                                <w:i w:val="0"/>
                                <w:smallCaps w:val="0"/>
                                <w:strike w:val="0"/>
                                <w:color w:val="000000"/>
                                <w:sz w:val="22"/>
                                <w:vertAlign w:val="baseline"/>
                              </w:rPr>
                              <w:t xml:space="preserve">8</w:t>
                            </w:r>
                            <w:r w:rsidDel="00000000" w:rsidR="00000000" w:rsidRPr="00000000">
                              <w:rPr>
                                <w:rFonts w:ascii="Calibri" w:cs="Calibri" w:eastAsia="Calibri" w:hAnsi="Calibri"/>
                                <w:b w:val="0"/>
                                <w:i w:val="0"/>
                                <w:smallCaps w:val="0"/>
                                <w:strike w:val="0"/>
                                <w:color w:val="000000"/>
                                <w:sz w:val="2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2645093</wp:posOffset>
                </wp:positionH>
                <wp:positionV relativeFrom="paragraph">
                  <wp:posOffset>739458</wp:posOffset>
                </wp:positionV>
                <wp:extent cx="2695575" cy="759317"/>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695575" cy="759317"/>
                        </a:xfrm>
                        <a:prstGeom prst="rect"/>
                        <a:ln/>
                      </pic:spPr>
                    </pic:pic>
                  </a:graphicData>
                </a:graphic>
              </wp:anchor>
            </w:drawing>
          </mc:Fallback>
        </mc:AlternateContent>
      </w:r>
    </w:p>
    <w:sectPr>
      <w:footerReference r:id="rId9" w:type="default"/>
      <w:footerReference r:id="rId10" w:type="even"/>
      <w:pgSz w:h="16838" w:w="11906" w:orient="portrait"/>
      <w:pgMar w:bottom="1440" w:top="851"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Kaushan Script">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557653216"/>
      <w:numFmt w:val="bullet"/>
      <w:lvlText w:val="●"/>
      <w:lvlJc w:val="left"/>
      <w:pPr>
        <w:ind w:left="283" w:hanging="283"/>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8"/>
      <w:szCs w:val="28"/>
      <w:vertAlign w:val="baseline"/>
    </w:rPr>
  </w:style>
  <w:style w:type="paragraph" w:styleId="Heading2">
    <w:name w:val="heading 2"/>
    <w:basedOn w:val="Normal"/>
    <w:next w:val="Normal"/>
    <w:pPr>
      <w:keepNext w:val="1"/>
    </w:pPr>
    <w:rPr>
      <w:b w:val="1"/>
      <w:bCs w:val="1"/>
      <w:i w:val="1"/>
      <w:iCs w:val="1"/>
      <w:sz w:val="24"/>
      <w:szCs w:val="24"/>
      <w:vertAlign w:val="baseline"/>
    </w:rPr>
  </w:style>
  <w:style w:type="paragraph" w:styleId="Heading3">
    <w:name w:val="heading 3"/>
    <w:basedOn w:val="Normal"/>
    <w:next w:val="Normal"/>
    <w:pPr>
      <w:keepNext w:val="1"/>
    </w:pPr>
    <w:rPr>
      <w:b w:val="1"/>
      <w:bCs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KaushanScript-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YS/YdqohV/sfd2706N1y0ufnQ==">CgMxLjA4AHIhMXhQUEVfaHkwTy1iTmlkMlVSVW5KOUlTbmltMmV0azhU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15013ae0-e07d-4e76-8898-a48d1631ff11</vt:lpwstr>
  </property>
</Properties>
</file>